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BCE19" w14:textId="7A4881F0" w:rsidR="00035CB8" w:rsidRDefault="00035CB8" w:rsidP="000D382A">
      <w:pPr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val="es-ES"/>
        </w:rPr>
      </w:pPr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val="es-ES"/>
        </w:rPr>
        <w:t xml:space="preserve">-Gineco patólogo </w:t>
      </w:r>
      <w:r w:rsidR="000D382A" w:rsidRPr="000D382A">
        <w:rPr>
          <w:rFonts w:ascii="Arial" w:eastAsia="Times New Roman" w:hAnsi="Arial" w:cs="Arial"/>
          <w:iCs/>
          <w:color w:val="000000" w:themeColor="text1"/>
          <w:sz w:val="24"/>
          <w:szCs w:val="24"/>
          <w:lang w:val="es-ES"/>
        </w:rPr>
        <w:t xml:space="preserve">Hospital y en la Universidad de Toronto / </w:t>
      </w:r>
      <w:proofErr w:type="spellStart"/>
      <w:r w:rsidR="000D382A" w:rsidRPr="000D382A">
        <w:rPr>
          <w:rFonts w:ascii="Arial" w:eastAsia="Times New Roman" w:hAnsi="Arial" w:cs="Arial"/>
          <w:iCs/>
          <w:color w:val="000000" w:themeColor="text1"/>
          <w:sz w:val="24"/>
          <w:szCs w:val="24"/>
          <w:lang w:val="es-ES"/>
        </w:rPr>
        <w:t>Sunnybrook</w:t>
      </w:r>
      <w:proofErr w:type="spellEnd"/>
      <w:r w:rsidR="000D382A" w:rsidRPr="000D382A">
        <w:rPr>
          <w:rFonts w:ascii="Arial" w:eastAsia="Times New Roman" w:hAnsi="Arial" w:cs="Arial"/>
          <w:iCs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0D382A" w:rsidRPr="000D382A">
        <w:rPr>
          <w:rFonts w:ascii="Arial" w:eastAsia="Times New Roman" w:hAnsi="Arial" w:cs="Arial"/>
          <w:iCs/>
          <w:color w:val="000000" w:themeColor="text1"/>
          <w:sz w:val="24"/>
          <w:szCs w:val="24"/>
          <w:lang w:val="es-ES"/>
        </w:rPr>
        <w:t>Health</w:t>
      </w:r>
      <w:proofErr w:type="spellEnd"/>
      <w:r w:rsidR="000D382A" w:rsidRPr="000D382A">
        <w:rPr>
          <w:rFonts w:ascii="Arial" w:eastAsia="Times New Roman" w:hAnsi="Arial" w:cs="Arial"/>
          <w:iCs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0D382A" w:rsidRPr="000D382A">
        <w:rPr>
          <w:rFonts w:ascii="Arial" w:eastAsia="Times New Roman" w:hAnsi="Arial" w:cs="Arial"/>
          <w:iCs/>
          <w:color w:val="000000" w:themeColor="text1"/>
          <w:sz w:val="24"/>
          <w:szCs w:val="24"/>
          <w:lang w:val="es-ES"/>
        </w:rPr>
        <w:t>Sciences</w:t>
      </w:r>
      <w:proofErr w:type="spellEnd"/>
      <w:r w:rsidR="000D382A" w:rsidRPr="000D382A">
        <w:rPr>
          <w:rFonts w:ascii="Arial" w:eastAsia="Times New Roman" w:hAnsi="Arial" w:cs="Arial"/>
          <w:iCs/>
          <w:color w:val="000000" w:themeColor="text1"/>
          <w:sz w:val="24"/>
          <w:szCs w:val="24"/>
          <w:lang w:val="es-ES"/>
        </w:rPr>
        <w:t xml:space="preserve"> Center. </w:t>
      </w:r>
    </w:p>
    <w:p w14:paraId="7513A80D" w14:textId="543555C2" w:rsidR="00E5560D" w:rsidRDefault="00035CB8" w:rsidP="000D382A">
      <w:pPr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val="es-ES"/>
        </w:rPr>
      </w:pPr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val="es-ES"/>
        </w:rPr>
        <w:t>-P</w:t>
      </w:r>
      <w:r w:rsidR="000D382A" w:rsidRPr="000D382A">
        <w:rPr>
          <w:rFonts w:ascii="Arial" w:eastAsia="Times New Roman" w:hAnsi="Arial" w:cs="Arial"/>
          <w:iCs/>
          <w:color w:val="000000" w:themeColor="text1"/>
          <w:sz w:val="24"/>
          <w:szCs w:val="24"/>
          <w:lang w:val="es-ES"/>
        </w:rPr>
        <w:t xml:space="preserve">rofesor en cursos de educación médica </w:t>
      </w:r>
      <w:r w:rsidRPr="000D382A">
        <w:rPr>
          <w:rFonts w:ascii="Arial" w:eastAsia="Times New Roman" w:hAnsi="Arial" w:cs="Arial"/>
          <w:iCs/>
          <w:color w:val="000000" w:themeColor="text1"/>
          <w:sz w:val="24"/>
          <w:szCs w:val="24"/>
          <w:lang w:val="es-ES"/>
        </w:rPr>
        <w:t>cont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val="es-ES"/>
        </w:rPr>
        <w:t>i</w:t>
      </w:r>
      <w:r w:rsidRPr="000D382A">
        <w:rPr>
          <w:rFonts w:ascii="Arial" w:eastAsia="Times New Roman" w:hAnsi="Arial" w:cs="Arial"/>
          <w:iCs/>
          <w:color w:val="000000" w:themeColor="text1"/>
          <w:sz w:val="24"/>
          <w:szCs w:val="24"/>
          <w:lang w:val="es-ES"/>
        </w:rPr>
        <w:t>núa</w:t>
      </w:r>
      <w:r w:rsidR="000D382A" w:rsidRPr="000D382A">
        <w:rPr>
          <w:rFonts w:ascii="Arial" w:eastAsia="Times New Roman" w:hAnsi="Arial" w:cs="Arial"/>
          <w:iCs/>
          <w:color w:val="000000" w:themeColor="text1"/>
          <w:sz w:val="24"/>
          <w:szCs w:val="24"/>
          <w:lang w:val="es-ES"/>
        </w:rPr>
        <w:t xml:space="preserve"> ofrecidos </w:t>
      </w:r>
      <w:r w:rsidR="00503016">
        <w:rPr>
          <w:rFonts w:ascii="Arial" w:eastAsia="Times New Roman" w:hAnsi="Arial" w:cs="Arial"/>
          <w:iCs/>
          <w:color w:val="000000" w:themeColor="text1"/>
          <w:sz w:val="24"/>
          <w:szCs w:val="24"/>
          <w:lang w:val="es-ES"/>
        </w:rPr>
        <w:t xml:space="preserve">por la </w:t>
      </w:r>
      <w:r w:rsidR="000D382A" w:rsidRPr="000D382A">
        <w:rPr>
          <w:rFonts w:ascii="Arial" w:eastAsia="Times New Roman" w:hAnsi="Arial" w:cs="Arial"/>
          <w:iCs/>
          <w:color w:val="000000" w:themeColor="text1"/>
          <w:sz w:val="24"/>
          <w:szCs w:val="24"/>
          <w:lang w:val="es-ES"/>
        </w:rPr>
        <w:t xml:space="preserve">USCAP, la Sociedad Latinoamericana de Patología (Sociedad Latinoamericana de Patología - SLAP y la Asociación Canadiense de Patólogos (CAP-ACP). </w:t>
      </w:r>
    </w:p>
    <w:p w14:paraId="262E875C" w14:textId="77777777" w:rsidR="00503016" w:rsidRPr="00035CB8" w:rsidRDefault="00503016" w:rsidP="00503016">
      <w:pPr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val="es-ES"/>
        </w:rPr>
      </w:pPr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val="es-ES"/>
        </w:rPr>
        <w:t>-</w:t>
      </w:r>
      <w:r w:rsidRPr="00035CB8">
        <w:rPr>
          <w:rFonts w:ascii="Arial" w:eastAsia="Times New Roman" w:hAnsi="Arial" w:cs="Arial"/>
          <w:iCs/>
          <w:color w:val="000000" w:themeColor="text1"/>
          <w:sz w:val="24"/>
          <w:szCs w:val="24"/>
          <w:lang w:val="es-ES"/>
        </w:rPr>
        <w:t xml:space="preserve">Residencia en patología anatómica y clínica en la Universidad de Miami / Jackson Memorial Hospital, </w:t>
      </w:r>
    </w:p>
    <w:p w14:paraId="620BA677" w14:textId="77777777" w:rsidR="00503016" w:rsidRDefault="00503016" w:rsidP="00503016">
      <w:pPr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val="es-ES"/>
        </w:rPr>
      </w:pPr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val="es-ES"/>
        </w:rPr>
        <w:t>-S</w:t>
      </w:r>
      <w:r w:rsidRPr="000D382A">
        <w:rPr>
          <w:rFonts w:ascii="Arial" w:eastAsia="Times New Roman" w:hAnsi="Arial" w:cs="Arial"/>
          <w:iCs/>
          <w:color w:val="000000" w:themeColor="text1"/>
          <w:sz w:val="24"/>
          <w:szCs w:val="24"/>
          <w:lang w:val="es-ES"/>
        </w:rPr>
        <w:t xml:space="preserve">ubespecialidad en la Escuela de Medicina de Harvard / Brigham and </w:t>
      </w:r>
      <w:proofErr w:type="spellStart"/>
      <w:r w:rsidRPr="000D382A">
        <w:rPr>
          <w:rFonts w:ascii="Arial" w:eastAsia="Times New Roman" w:hAnsi="Arial" w:cs="Arial"/>
          <w:iCs/>
          <w:color w:val="000000" w:themeColor="text1"/>
          <w:sz w:val="24"/>
          <w:szCs w:val="24"/>
          <w:lang w:val="es-ES"/>
        </w:rPr>
        <w:t>Women's</w:t>
      </w:r>
      <w:proofErr w:type="spellEnd"/>
    </w:p>
    <w:p w14:paraId="0ABD95F5" w14:textId="77777777" w:rsidR="00503016" w:rsidRPr="00503016" w:rsidRDefault="00503016" w:rsidP="000D382A">
      <w:pPr>
        <w:jc w:val="both"/>
        <w:rPr>
          <w:rFonts w:ascii="Arial" w:eastAsia="Times New Roman" w:hAnsi="Arial" w:cs="Arial"/>
          <w:iCs/>
          <w:color w:val="000000"/>
          <w:sz w:val="24"/>
          <w:szCs w:val="24"/>
          <w:lang w:val="es-ES"/>
        </w:rPr>
      </w:pPr>
    </w:p>
    <w:sectPr w:rsidR="00503016" w:rsidRPr="005030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97D5D"/>
    <w:multiLevelType w:val="hybridMultilevel"/>
    <w:tmpl w:val="00ECB7FC"/>
    <w:lvl w:ilvl="0" w:tplc="11A089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82A"/>
    <w:rsid w:val="00004E34"/>
    <w:rsid w:val="00035CB8"/>
    <w:rsid w:val="000D382A"/>
    <w:rsid w:val="00200152"/>
    <w:rsid w:val="003B4DE9"/>
    <w:rsid w:val="004018F1"/>
    <w:rsid w:val="004D20AC"/>
    <w:rsid w:val="00503016"/>
    <w:rsid w:val="005B4CF9"/>
    <w:rsid w:val="005B73DD"/>
    <w:rsid w:val="007B22EA"/>
    <w:rsid w:val="00A77C61"/>
    <w:rsid w:val="00D6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34B05"/>
  <w15:docId w15:val="{EA9B8981-DF32-4612-9238-B9A1115F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82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Parra-Herran</dc:creator>
  <cp:keywords/>
  <dc:description/>
  <cp:lastModifiedBy>Alejandra Wernicke</cp:lastModifiedBy>
  <cp:revision>3</cp:revision>
  <dcterms:created xsi:type="dcterms:W3CDTF">2020-04-23T16:29:00Z</dcterms:created>
  <dcterms:modified xsi:type="dcterms:W3CDTF">2020-04-23T16:30:00Z</dcterms:modified>
</cp:coreProperties>
</file>